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</w:t>
      </w:r>
      <w:r w:rsidDel="00000000" w:rsidR="00000000" w:rsidRPr="00000000">
        <w:rPr>
          <w:rFonts w:ascii="Lora" w:cs="Lora" w:eastAsia="Lora" w:hAnsi="Lora"/>
          <w:rtl w:val="0"/>
        </w:rPr>
        <w:t xml:space="preserve">астоящим даю согласие на получение: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1) по электронной почте,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2) посредством смс-сообщений на номер мобильного телефона, указанного мною в форме / анкете / заявке на Сайте: https://donskaya-pchela.ru/;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3) в мессенджерах Telegram (Телеграм), WhatsApp (Вотсапп);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4) а также в иных социальных сетях мною сообщений рекламного характера от</w:t>
      </w:r>
      <w:r w:rsidDel="00000000" w:rsidR="00000000" w:rsidRPr="00000000">
        <w:rPr>
          <w:rFonts w:ascii="Lora" w:cs="Lora" w:eastAsia="Lora" w:hAnsi="Lora"/>
          <w:highlight w:val="white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rtl w:val="0"/>
        </w:rPr>
        <w:t xml:space="preserve">Столярова Кирилла Алексеевича (ОГРНИП 309619428200022 (далее — “Оператор”)</w:t>
      </w:r>
      <w:r w:rsidDel="00000000" w:rsidR="00000000" w:rsidRPr="00000000">
        <w:rPr>
          <w:rFonts w:ascii="Lora" w:cs="Lora" w:eastAsia="Lora" w:hAnsi="Lora"/>
          <w:highlight w:val="white"/>
          <w:rtl w:val="0"/>
        </w:rPr>
        <w:t xml:space="preserve">, </w:t>
      </w:r>
      <w:r w:rsidDel="00000000" w:rsidR="00000000" w:rsidRPr="00000000">
        <w:rPr>
          <w:rFonts w:ascii="Lora" w:cs="Lora" w:eastAsia="Lora" w:hAnsi="Lora"/>
          <w:rtl w:val="0"/>
        </w:rPr>
        <w:t xml:space="preserve">сроком на </w:t>
      </w:r>
      <w:r w:rsidDel="00000000" w:rsidR="00000000" w:rsidRPr="00000000">
        <w:rPr>
          <w:rFonts w:ascii="Lora" w:cs="Lora" w:eastAsia="Lora" w:hAnsi="Lora"/>
          <w:rtl w:val="0"/>
        </w:rPr>
        <w:t xml:space="preserve">5 </w:t>
      </w:r>
      <w:r w:rsidDel="00000000" w:rsidR="00000000" w:rsidRPr="00000000">
        <w:rPr>
          <w:rFonts w:ascii="Lora" w:cs="Lora" w:eastAsia="Lora" w:hAnsi="Lora"/>
          <w:rtl w:val="0"/>
        </w:rPr>
        <w:t xml:space="preserve">лет.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Одновременно гарантирую и подтверждаю, что указанный мною адрес электронной почты, аккаунт в социальной сети и (или) аккаунт в мессенджере  принадлежит мне, третьи лица не имеют к нему доступ.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